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7200"/>
      </w:tblGrid>
      <w:tr w:rsidR="001D3B42" w14:paraId="4EDE4DC0" w14:textId="77777777" w:rsidTr="001D3B42">
        <w:trPr>
          <w:trHeight w:val="850"/>
          <w:jc w:val="center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58EB5BA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FORMULARZ Z UWAGAMI DO OFERTY ZŁOŻONEJ </w:t>
            </w:r>
            <w:r>
              <w:rPr>
                <w:rFonts w:eastAsia="Times New Roman" w:cstheme="minorHAnsi"/>
                <w:b/>
              </w:rPr>
              <w:br/>
              <w:t xml:space="preserve"> W TRYBIE ART. 19a USTAWY O DZIAŁALNOŚCI POŻYTKU PUBLICZNEGO I O WOLONTARIACIE</w:t>
            </w:r>
          </w:p>
        </w:tc>
      </w:tr>
      <w:tr w:rsidR="001D3B42" w14:paraId="5307EECD" w14:textId="77777777" w:rsidTr="001D3B42">
        <w:trPr>
          <w:cantSplit/>
          <w:trHeight w:val="89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ACE5" w14:textId="77777777" w:rsidR="001D3B42" w:rsidRDefault="001D3B42" w:rsidP="00492DB9">
            <w:pPr>
              <w:numPr>
                <w:ilvl w:val="0"/>
                <w:numId w:val="1"/>
              </w:numPr>
              <w:shd w:val="clear" w:color="auto" w:fill="FFFFFF"/>
              <w:tabs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Rodzaj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77B" w14:textId="77777777" w:rsidR="001D3B42" w:rsidRDefault="001D3B42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Zadania z zakresu podtrzymywania i upowszechniania tradycji narodowej, pielęgnowania polskości oraz rozwoju świadomości narodowej, obywatelskiej i kulturowej.</w:t>
            </w:r>
          </w:p>
        </w:tc>
      </w:tr>
      <w:tr w:rsidR="001D3B42" w14:paraId="5B3FF097" w14:textId="77777777" w:rsidTr="001D3B42">
        <w:trPr>
          <w:cantSplit/>
          <w:trHeight w:val="37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57F" w14:textId="77777777" w:rsidR="001D3B42" w:rsidRDefault="001D3B42" w:rsidP="00492DB9">
            <w:pPr>
              <w:numPr>
                <w:ilvl w:val="0"/>
                <w:numId w:val="1"/>
              </w:numPr>
              <w:shd w:val="clear" w:color="auto" w:fill="FFFFFF"/>
              <w:tabs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Nazwa i adres organizacji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FFA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cstheme="minorHAnsi"/>
              </w:rPr>
              <w:t xml:space="preserve">Stowarzyszenie Przyjaciół Ziemi Bieździedzkiej </w:t>
            </w:r>
            <w:r>
              <w:rPr>
                <w:rFonts w:eastAsia="Times New Roman" w:cstheme="minorHAnsi"/>
                <w:lang w:eastAsia="pl-PL"/>
              </w:rPr>
              <w:t>z siedzibą Bieździedza 98, 38-214 Bieździedza</w:t>
            </w:r>
          </w:p>
        </w:tc>
      </w:tr>
      <w:tr w:rsidR="001D3B42" w14:paraId="46920702" w14:textId="77777777" w:rsidTr="001D3B42">
        <w:trPr>
          <w:cantSplit/>
          <w:trHeight w:val="77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C897" w14:textId="77777777" w:rsidR="001D3B42" w:rsidRDefault="001D3B42" w:rsidP="00492DB9">
            <w:pPr>
              <w:numPr>
                <w:ilvl w:val="0"/>
                <w:numId w:val="1"/>
              </w:numPr>
              <w:shd w:val="clear" w:color="auto" w:fill="FFFFFF"/>
              <w:tabs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Tytuł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CBD" w14:textId="77777777" w:rsidR="001D3B42" w:rsidRDefault="001D3B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„</w:t>
            </w:r>
            <w:r>
              <w:rPr>
                <w:rFonts w:cstheme="minorHAnsi"/>
              </w:rPr>
              <w:t>Obchody 15- lecia istnienia Stowarzyszenia i Zespołu Pogórzanie z Bieździedzy”</w:t>
            </w:r>
          </w:p>
        </w:tc>
      </w:tr>
      <w:tr w:rsidR="001D3B42" w14:paraId="07B349EC" w14:textId="77777777" w:rsidTr="001D3B42">
        <w:trPr>
          <w:cantSplit/>
          <w:trHeight w:val="390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1FA" w14:textId="77777777" w:rsidR="001D3B42" w:rsidRDefault="001D3B42" w:rsidP="00492DB9">
            <w:pPr>
              <w:numPr>
                <w:ilvl w:val="0"/>
                <w:numId w:val="1"/>
              </w:numPr>
              <w:shd w:val="clear" w:color="auto" w:fill="FFFFFF"/>
              <w:tabs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Uwagi wraz z uzasadnieniem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F43F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5EBFB9E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92090FF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167741C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8DE181B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B4FBE04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D398EB9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4251F01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F23545B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96835F3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DEA6DBC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2580C9EC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8CF29B1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E7F45AB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3A066D9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B964F61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206FE6BA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FF320AB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2D393BAE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1D3B42" w14:paraId="37C46478" w14:textId="77777777" w:rsidTr="001D3B42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FB2" w14:textId="77777777" w:rsidR="001D3B42" w:rsidRDefault="001D3B42" w:rsidP="00492DB9">
            <w:pPr>
              <w:numPr>
                <w:ilvl w:val="0"/>
                <w:numId w:val="1"/>
              </w:numPr>
              <w:shd w:val="clear" w:color="auto" w:fill="FFFFFF"/>
              <w:tabs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Dane zgłaszającego uwagi (imię i nazwisko, nazwa podmiotu, adres korespondencyjny nr telefonu, e-mail)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5289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2B5EC8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FE0192B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23323980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8D4A3CA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09C5060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1D3B42" w14:paraId="2D460374" w14:textId="77777777" w:rsidTr="001D3B42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1129" w14:textId="77777777" w:rsidR="001D3B42" w:rsidRDefault="001D3B42" w:rsidP="00492DB9">
            <w:pPr>
              <w:numPr>
                <w:ilvl w:val="0"/>
                <w:numId w:val="1"/>
              </w:numPr>
              <w:shd w:val="clear" w:color="auto" w:fill="FFFFFF"/>
              <w:tabs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Data wypełnienia formularza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02E5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1D3B42" w14:paraId="0F276352" w14:textId="77777777" w:rsidTr="001D3B42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4112" w14:textId="77777777" w:rsidR="001D3B42" w:rsidRDefault="001D3B42" w:rsidP="00492DB9">
            <w:pPr>
              <w:numPr>
                <w:ilvl w:val="0"/>
                <w:numId w:val="1"/>
              </w:numPr>
              <w:shd w:val="clear" w:color="auto" w:fill="FFFFFF"/>
              <w:tabs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Podpis zgłaszającego uwagi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37C3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4182728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DA2F1EA" w14:textId="77777777" w:rsidR="001D3B42" w:rsidRDefault="001D3B42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1119CDB0" w14:textId="77777777" w:rsidR="00A13034" w:rsidRDefault="00A13034"/>
    <w:sectPr w:rsidR="00A1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2497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14"/>
    <w:rsid w:val="00067FF6"/>
    <w:rsid w:val="001D3B42"/>
    <w:rsid w:val="002D0095"/>
    <w:rsid w:val="00A13034"/>
    <w:rsid w:val="00EB6212"/>
    <w:rsid w:val="00F4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29881-5048-4F09-914E-6474B496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B4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Lisowska</dc:creator>
  <cp:keywords/>
  <dc:description/>
  <cp:lastModifiedBy>Katarzyna Lisowska</cp:lastModifiedBy>
  <cp:revision>2</cp:revision>
  <dcterms:created xsi:type="dcterms:W3CDTF">2022-07-06T12:39:00Z</dcterms:created>
  <dcterms:modified xsi:type="dcterms:W3CDTF">2022-07-06T12:39:00Z</dcterms:modified>
</cp:coreProperties>
</file>