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84" w:rsidRPr="00C45F84" w:rsidRDefault="00C45F84" w:rsidP="00C45F8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Kołaczyce, dnia </w:t>
      </w:r>
      <w:r w:rsidR="001A60BC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>.0</w:t>
      </w:r>
      <w:r w:rsidR="001A60B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.202</w:t>
      </w:r>
      <w:r w:rsidR="001A60B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3168C1" w:rsidRDefault="001A60BC">
      <w:pPr>
        <w:rPr>
          <w:rFonts w:ascii="Times New Roman" w:hAnsi="Times New Roman" w:cs="Times New Roman"/>
          <w:sz w:val="24"/>
        </w:rPr>
      </w:pPr>
      <w:r w:rsidRPr="001A60BC">
        <w:rPr>
          <w:rFonts w:ascii="Times New Roman" w:hAnsi="Times New Roman" w:cs="Times New Roman"/>
          <w:sz w:val="24"/>
        </w:rPr>
        <w:t>IKM.152.2.2022</w:t>
      </w:r>
      <w:r w:rsidR="00C45F84" w:rsidRPr="001A60BC">
        <w:rPr>
          <w:rFonts w:ascii="Times New Roman" w:hAnsi="Times New Roman" w:cs="Times New Roman"/>
          <w:sz w:val="24"/>
        </w:rPr>
        <w:br/>
      </w:r>
    </w:p>
    <w:p w:rsidR="003168C1" w:rsidRPr="003168C1" w:rsidRDefault="003168C1" w:rsidP="003168C1">
      <w:pPr>
        <w:spacing w:after="0"/>
        <w:ind w:firstLine="4253"/>
        <w:rPr>
          <w:rFonts w:ascii="Times New Roman" w:hAnsi="Times New Roman" w:cs="Times New Roman"/>
          <w:b/>
          <w:sz w:val="24"/>
        </w:rPr>
      </w:pPr>
      <w:r w:rsidRPr="003168C1">
        <w:rPr>
          <w:rFonts w:ascii="Times New Roman" w:hAnsi="Times New Roman" w:cs="Times New Roman"/>
          <w:b/>
          <w:sz w:val="24"/>
        </w:rPr>
        <w:t xml:space="preserve">Urząd Marszałkowski </w:t>
      </w:r>
    </w:p>
    <w:p w:rsidR="003168C1" w:rsidRPr="003168C1" w:rsidRDefault="003168C1" w:rsidP="003168C1">
      <w:pPr>
        <w:spacing w:after="0"/>
        <w:ind w:firstLine="4253"/>
        <w:rPr>
          <w:rFonts w:ascii="Times New Roman" w:hAnsi="Times New Roman" w:cs="Times New Roman"/>
          <w:b/>
          <w:sz w:val="24"/>
        </w:rPr>
      </w:pPr>
      <w:r w:rsidRPr="003168C1">
        <w:rPr>
          <w:rFonts w:ascii="Times New Roman" w:hAnsi="Times New Roman" w:cs="Times New Roman"/>
          <w:b/>
          <w:sz w:val="24"/>
        </w:rPr>
        <w:t xml:space="preserve">Województwa Podkarpackiego </w:t>
      </w:r>
    </w:p>
    <w:p w:rsidR="003168C1" w:rsidRPr="003168C1" w:rsidRDefault="003168C1" w:rsidP="003168C1">
      <w:pPr>
        <w:spacing w:after="0"/>
        <w:ind w:firstLine="4253"/>
        <w:rPr>
          <w:rFonts w:ascii="Times New Roman" w:hAnsi="Times New Roman" w:cs="Times New Roman"/>
          <w:b/>
          <w:sz w:val="24"/>
        </w:rPr>
      </w:pPr>
      <w:r w:rsidRPr="003168C1">
        <w:rPr>
          <w:rFonts w:ascii="Times New Roman" w:hAnsi="Times New Roman" w:cs="Times New Roman"/>
          <w:b/>
          <w:sz w:val="24"/>
        </w:rPr>
        <w:t>Al. Łukasza Cieplińskiego 4</w:t>
      </w:r>
    </w:p>
    <w:p w:rsidR="003168C1" w:rsidRPr="003168C1" w:rsidRDefault="003168C1" w:rsidP="003168C1">
      <w:pPr>
        <w:spacing w:after="0"/>
        <w:ind w:firstLine="4253"/>
        <w:rPr>
          <w:rFonts w:ascii="Times New Roman" w:hAnsi="Times New Roman" w:cs="Times New Roman"/>
          <w:b/>
          <w:sz w:val="24"/>
        </w:rPr>
      </w:pPr>
      <w:r w:rsidRPr="003168C1">
        <w:rPr>
          <w:rFonts w:ascii="Times New Roman" w:hAnsi="Times New Roman" w:cs="Times New Roman"/>
          <w:b/>
          <w:sz w:val="24"/>
        </w:rPr>
        <w:t>35-010 Rzeszów</w:t>
      </w:r>
    </w:p>
    <w:p w:rsidR="003168C1" w:rsidRDefault="003168C1">
      <w:pPr>
        <w:rPr>
          <w:rFonts w:ascii="Times New Roman" w:hAnsi="Times New Roman" w:cs="Times New Roman"/>
          <w:sz w:val="24"/>
        </w:rPr>
      </w:pPr>
    </w:p>
    <w:p w:rsidR="00C45F84" w:rsidRDefault="00C45F84">
      <w:pPr>
        <w:rPr>
          <w:rFonts w:ascii="Times New Roman" w:hAnsi="Times New Roman" w:cs="Times New Roman"/>
          <w:i/>
          <w:sz w:val="24"/>
        </w:rPr>
      </w:pPr>
    </w:p>
    <w:p w:rsidR="001A60BC" w:rsidRDefault="003168C1" w:rsidP="001A60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</w:t>
      </w:r>
      <w:r w:rsidRPr="001A60BC">
        <w:rPr>
          <w:rFonts w:ascii="Times New Roman" w:hAnsi="Times New Roman" w:cs="Times New Roman"/>
          <w:b/>
          <w:sz w:val="26"/>
          <w:szCs w:val="26"/>
        </w:rPr>
        <w:t>awiadomienie</w:t>
      </w:r>
      <w:r>
        <w:rPr>
          <w:rFonts w:ascii="Times New Roman" w:hAnsi="Times New Roman" w:cs="Times New Roman"/>
          <w:b/>
          <w:sz w:val="26"/>
          <w:szCs w:val="26"/>
        </w:rPr>
        <w:t xml:space="preserve"> o przekazaniu petycji według właściwości</w:t>
      </w:r>
    </w:p>
    <w:p w:rsidR="003168C1" w:rsidRPr="001A60BC" w:rsidRDefault="003168C1" w:rsidP="001A60B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0BC" w:rsidRDefault="003168C1" w:rsidP="003168C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1A60BC" w:rsidRPr="001A60BC">
        <w:rPr>
          <w:rFonts w:ascii="Times New Roman" w:hAnsi="Times New Roman" w:cs="Times New Roman"/>
          <w:sz w:val="26"/>
          <w:szCs w:val="26"/>
        </w:rPr>
        <w:t xml:space="preserve">a podstawie art. 6 ust. 1 ustawy z dnia 11 lipca 2014 r. o </w:t>
      </w:r>
      <w:r w:rsidR="001A60BC">
        <w:rPr>
          <w:rFonts w:ascii="Times New Roman" w:hAnsi="Times New Roman" w:cs="Times New Roman"/>
          <w:sz w:val="26"/>
          <w:szCs w:val="26"/>
        </w:rPr>
        <w:t>petycjach</w:t>
      </w:r>
      <w:r w:rsidR="00F4564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1A60BC" w:rsidRPr="001A60BC">
        <w:rPr>
          <w:rFonts w:ascii="Times New Roman" w:hAnsi="Times New Roman" w:cs="Times New Roman"/>
          <w:sz w:val="26"/>
          <w:szCs w:val="26"/>
        </w:rPr>
        <w:t>(</w:t>
      </w:r>
      <w:r w:rsidR="001A60BC">
        <w:rPr>
          <w:rFonts w:ascii="Times New Roman" w:hAnsi="Times New Roman" w:cs="Times New Roman"/>
          <w:sz w:val="26"/>
          <w:szCs w:val="26"/>
        </w:rPr>
        <w:t>D</w:t>
      </w:r>
      <w:r w:rsidR="001A60BC" w:rsidRPr="001A60BC">
        <w:rPr>
          <w:rFonts w:ascii="Times New Roman" w:hAnsi="Times New Roman" w:cs="Times New Roman"/>
          <w:sz w:val="26"/>
          <w:szCs w:val="26"/>
        </w:rPr>
        <w:t xml:space="preserve">z. </w:t>
      </w:r>
      <w:r w:rsidR="001A60BC">
        <w:rPr>
          <w:rFonts w:ascii="Times New Roman" w:hAnsi="Times New Roman" w:cs="Times New Roman"/>
          <w:sz w:val="26"/>
          <w:szCs w:val="26"/>
        </w:rPr>
        <w:t>U</w:t>
      </w:r>
      <w:r w:rsidR="001A60BC" w:rsidRPr="001A60BC">
        <w:rPr>
          <w:rFonts w:ascii="Times New Roman" w:hAnsi="Times New Roman" w:cs="Times New Roman"/>
          <w:sz w:val="26"/>
          <w:szCs w:val="26"/>
        </w:rPr>
        <w:t>. z 2018</w:t>
      </w:r>
      <w:r w:rsidR="00F4564B">
        <w:rPr>
          <w:rFonts w:ascii="Times New Roman" w:hAnsi="Times New Roman" w:cs="Times New Roman"/>
          <w:sz w:val="26"/>
          <w:szCs w:val="26"/>
        </w:rPr>
        <w:t xml:space="preserve"> r</w:t>
      </w:r>
      <w:r w:rsidR="001A60BC" w:rsidRPr="001A60BC">
        <w:rPr>
          <w:rFonts w:ascii="Times New Roman" w:hAnsi="Times New Roman" w:cs="Times New Roman"/>
          <w:sz w:val="26"/>
          <w:szCs w:val="26"/>
        </w:rPr>
        <w:t>. poz. 870)</w:t>
      </w:r>
      <w:r>
        <w:rPr>
          <w:rFonts w:ascii="Times New Roman" w:hAnsi="Times New Roman" w:cs="Times New Roman"/>
          <w:sz w:val="26"/>
          <w:szCs w:val="26"/>
        </w:rPr>
        <w:t xml:space="preserve">, Burmistrz Kołaczyc przekazuje według właściwości petycję w sprawie naprawy programów ochrony powietrza.  </w:t>
      </w:r>
    </w:p>
    <w:p w:rsidR="00F17354" w:rsidRPr="001A60BC" w:rsidRDefault="00F17354" w:rsidP="001A60B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45F84" w:rsidRPr="003168C1" w:rsidRDefault="003168C1" w:rsidP="003168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68C1">
        <w:rPr>
          <w:rFonts w:ascii="Times New Roman" w:hAnsi="Times New Roman" w:cs="Times New Roman"/>
          <w:b/>
          <w:sz w:val="26"/>
          <w:szCs w:val="26"/>
        </w:rPr>
        <w:t>Uzasadnienie</w:t>
      </w:r>
    </w:p>
    <w:p w:rsidR="007959B2" w:rsidRDefault="007959B2" w:rsidP="00C45F84">
      <w:pPr>
        <w:ind w:left="6096"/>
        <w:rPr>
          <w:rFonts w:ascii="Times New Roman" w:hAnsi="Times New Roman" w:cs="Times New Roman"/>
          <w:b/>
          <w:i/>
          <w:sz w:val="26"/>
          <w:szCs w:val="26"/>
        </w:rPr>
      </w:pPr>
    </w:p>
    <w:p w:rsidR="00F17354" w:rsidRDefault="00C45F84" w:rsidP="00C45F84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45F84">
        <w:rPr>
          <w:rFonts w:ascii="Times New Roman" w:hAnsi="Times New Roman" w:cs="Times New Roman"/>
          <w:sz w:val="24"/>
          <w:szCs w:val="26"/>
        </w:rPr>
        <w:tab/>
        <w:t xml:space="preserve">W </w:t>
      </w:r>
      <w:r w:rsidR="00F17354">
        <w:rPr>
          <w:rFonts w:ascii="Times New Roman" w:hAnsi="Times New Roman" w:cs="Times New Roman"/>
          <w:sz w:val="24"/>
          <w:szCs w:val="26"/>
        </w:rPr>
        <w:t xml:space="preserve">dniu 4 marca 2022 r. do </w:t>
      </w:r>
      <w:r w:rsidR="003168C1">
        <w:rPr>
          <w:rFonts w:ascii="Times New Roman" w:hAnsi="Times New Roman" w:cs="Times New Roman"/>
          <w:sz w:val="24"/>
          <w:szCs w:val="26"/>
        </w:rPr>
        <w:t xml:space="preserve">Burmistrza </w:t>
      </w:r>
      <w:r w:rsidR="00F17354">
        <w:rPr>
          <w:rFonts w:ascii="Times New Roman" w:hAnsi="Times New Roman" w:cs="Times New Roman"/>
          <w:sz w:val="24"/>
          <w:szCs w:val="26"/>
        </w:rPr>
        <w:t xml:space="preserve">Kołaczyc wpłynęła </w:t>
      </w:r>
      <w:r w:rsidR="00E53263">
        <w:rPr>
          <w:rFonts w:ascii="Times New Roman" w:hAnsi="Times New Roman" w:cs="Times New Roman"/>
          <w:sz w:val="24"/>
          <w:szCs w:val="26"/>
        </w:rPr>
        <w:t xml:space="preserve">drogą elektroniczną </w:t>
      </w:r>
      <w:r w:rsidR="00F17354">
        <w:rPr>
          <w:rFonts w:ascii="Times New Roman" w:hAnsi="Times New Roman" w:cs="Times New Roman"/>
          <w:sz w:val="24"/>
          <w:szCs w:val="26"/>
        </w:rPr>
        <w:t xml:space="preserve">petycja </w:t>
      </w:r>
      <w:r w:rsidR="00C245CB">
        <w:rPr>
          <w:rFonts w:ascii="Times New Roman" w:hAnsi="Times New Roman" w:cs="Times New Roman"/>
          <w:sz w:val="24"/>
          <w:szCs w:val="26"/>
        </w:rPr>
        <w:t xml:space="preserve">                           </w:t>
      </w:r>
      <w:r w:rsidR="00F17354">
        <w:rPr>
          <w:rFonts w:ascii="Times New Roman" w:hAnsi="Times New Roman" w:cs="Times New Roman"/>
          <w:sz w:val="24"/>
          <w:szCs w:val="26"/>
        </w:rPr>
        <w:t xml:space="preserve">od Cechu Zdunów Polskich w sprawie </w:t>
      </w:r>
      <w:r w:rsidR="00C245CB">
        <w:rPr>
          <w:rFonts w:ascii="Times New Roman" w:hAnsi="Times New Roman" w:cs="Times New Roman"/>
          <w:sz w:val="24"/>
          <w:szCs w:val="26"/>
        </w:rPr>
        <w:t xml:space="preserve">naprawy </w:t>
      </w:r>
      <w:r w:rsidR="00F17354">
        <w:rPr>
          <w:rFonts w:ascii="Times New Roman" w:hAnsi="Times New Roman" w:cs="Times New Roman"/>
          <w:sz w:val="24"/>
          <w:szCs w:val="26"/>
        </w:rPr>
        <w:t>programów ochrony powietrza. Z tytułu petycji jak i</w:t>
      </w:r>
      <w:r w:rsidR="00C245CB">
        <w:rPr>
          <w:rFonts w:ascii="Times New Roman" w:hAnsi="Times New Roman" w:cs="Times New Roman"/>
          <w:sz w:val="24"/>
          <w:szCs w:val="26"/>
        </w:rPr>
        <w:t xml:space="preserve"> z</w:t>
      </w:r>
      <w:r w:rsidR="00F17354">
        <w:rPr>
          <w:rFonts w:ascii="Times New Roman" w:hAnsi="Times New Roman" w:cs="Times New Roman"/>
          <w:sz w:val="24"/>
          <w:szCs w:val="26"/>
        </w:rPr>
        <w:t xml:space="preserve"> jej treści wynika</w:t>
      </w:r>
      <w:r w:rsidR="00C245CB">
        <w:rPr>
          <w:rFonts w:ascii="Times New Roman" w:hAnsi="Times New Roman" w:cs="Times New Roman"/>
          <w:sz w:val="24"/>
          <w:szCs w:val="26"/>
        </w:rPr>
        <w:t>,</w:t>
      </w:r>
      <w:r w:rsidR="00F17354">
        <w:rPr>
          <w:rFonts w:ascii="Times New Roman" w:hAnsi="Times New Roman" w:cs="Times New Roman"/>
          <w:sz w:val="24"/>
          <w:szCs w:val="26"/>
        </w:rPr>
        <w:t xml:space="preserve"> że zakres żądania nie mieści się w kompetencji organu wykonawczego gminy tj. Burmistrza Kołaczyc, w związku z tym na podstawie art. 6 ust. </w:t>
      </w:r>
      <w:r w:rsidR="00145544">
        <w:rPr>
          <w:rFonts w:ascii="Times New Roman" w:hAnsi="Times New Roman" w:cs="Times New Roman"/>
          <w:sz w:val="24"/>
          <w:szCs w:val="26"/>
        </w:rPr>
        <w:t>u</w:t>
      </w:r>
      <w:r w:rsidR="00F17354">
        <w:rPr>
          <w:rFonts w:ascii="Times New Roman" w:hAnsi="Times New Roman" w:cs="Times New Roman"/>
          <w:sz w:val="24"/>
          <w:szCs w:val="26"/>
        </w:rPr>
        <w:t xml:space="preserve">stawy z 11 lipca </w:t>
      </w:r>
      <w:r w:rsidR="00145544">
        <w:rPr>
          <w:rFonts w:ascii="Times New Roman" w:hAnsi="Times New Roman" w:cs="Times New Roman"/>
          <w:sz w:val="24"/>
          <w:szCs w:val="26"/>
        </w:rPr>
        <w:t xml:space="preserve">    </w:t>
      </w:r>
      <w:r w:rsidR="00F17354">
        <w:rPr>
          <w:rFonts w:ascii="Times New Roman" w:hAnsi="Times New Roman" w:cs="Times New Roman"/>
          <w:sz w:val="24"/>
          <w:szCs w:val="26"/>
        </w:rPr>
        <w:t>2014 r. o petycjach, niniejszą petycję należy przekazać do organu właściwego, czyli do Sejmiku Województwa Podkarpackiego.</w:t>
      </w:r>
    </w:p>
    <w:p w:rsidR="00391624" w:rsidRDefault="00CC720E" w:rsidP="00C45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6"/>
        </w:rPr>
        <w:tab/>
        <w:t>Zgodnie z art. 2 ust. 3 ustawy o petycjach p</w:t>
      </w:r>
      <w:r w:rsidRPr="00CC7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rzedmiotem petycji może być żądanie, </w:t>
      </w:r>
      <w:r w:rsidR="00145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Pr="00CC720E">
        <w:rPr>
          <w:rFonts w:ascii="Times New Roman" w:hAnsi="Times New Roman" w:cs="Times New Roman"/>
          <w:sz w:val="24"/>
          <w:szCs w:val="24"/>
          <w:shd w:val="clear" w:color="auto" w:fill="FFFFFF"/>
        </w:rPr>
        <w:t>w szczególności, zmiany przepisów prawa, podjęcia rozstrzygnięcia lub innego działania</w:t>
      </w:r>
      <w:r w:rsidR="00145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Pr="00CC72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sprawie dotyczącej podmiotu wnoszącego petycję, życia zbiorowego lub wartości wymagających szczególnej ochrony w imię dobra wspólnego, mieszczących się w zakresie zadań i kompetencji adresata petycji.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Oznacza to, że podmiotem właściwym do rozpatrzenia petycji jest jedynie organ władzy publicznej, organizacja lub instytucja społ</w:t>
      </w:r>
      <w:r w:rsidR="00145544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czna, który jest właściwy do zadośćuczynienia żądaniu zawartemu w takim</w:t>
      </w:r>
      <w:r w:rsidR="001455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wystąpieniu. Przedmiotem żą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dania zawartego w złożonej </w:t>
      </w:r>
      <w:r w:rsidR="00145544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Petycji w sprawie naprawy programów ochrony powietrza</w:t>
      </w:r>
      <w:r w:rsidR="00145544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jest podjęcie, w ramach dostępnych środków prawnych i kompetencji, wszelkich działań niezbędnych do naprawy uchwał wskazanych w treści petycji. Tym samym właściwym </w:t>
      </w:r>
      <w:r w:rsidR="00460D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podjęcia takich działań jest Sejmik Województwa Podkarpackiego, ponieważ z treści art. 91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ustawy Prawo ochrony środowiska wynika, że ostatecznie ten organ </w:t>
      </w:r>
      <w:r w:rsidR="00391624">
        <w:rPr>
          <w:rFonts w:ascii="Times New Roman" w:hAnsi="Times New Roman" w:cs="Times New Roman"/>
          <w:sz w:val="24"/>
          <w:szCs w:val="24"/>
          <w:shd w:val="clear" w:color="auto" w:fill="FFFFFF"/>
        </w:rPr>
        <w:t>określa, w drodze uchwały, program</w:t>
      </w:r>
      <w:r w:rsidR="00854D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91624">
        <w:rPr>
          <w:rFonts w:ascii="Times New Roman" w:hAnsi="Times New Roman" w:cs="Times New Roman"/>
          <w:sz w:val="24"/>
          <w:szCs w:val="24"/>
          <w:shd w:val="clear" w:color="auto" w:fill="FFFFFF"/>
        </w:rPr>
        <w:t>ochrony powietrza. Oznacza to, że podmiotem właściwym do załatwienia wspomnianego wystąpienia jest Sejmik Województwa Podkarpackiego.</w:t>
      </w:r>
    </w:p>
    <w:p w:rsidR="00F33660" w:rsidRDefault="00391624" w:rsidP="00C45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Tym samym, na podstawie art. 6 ust. 1 ustawy o petycjach </w:t>
      </w:r>
      <w:r w:rsidRPr="00391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adresat petycji, który </w:t>
      </w:r>
      <w:r w:rsidR="00854D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</w:t>
      </w:r>
      <w:r w:rsidRPr="00391624">
        <w:rPr>
          <w:rFonts w:ascii="Times New Roman" w:hAnsi="Times New Roman" w:cs="Times New Roman"/>
          <w:sz w:val="24"/>
          <w:szCs w:val="24"/>
          <w:shd w:val="clear" w:color="auto" w:fill="FFFFFF"/>
        </w:rPr>
        <w:t>jest niewłaściwy do jej rozpatrzenia, przesyła ją niezwłocznie, nie później jednak niż w terminie 30 dni od dnia jej złożenia, do podmiotu właściwego do rozpatrzenia petycji, zawiadamiając</w:t>
      </w:r>
      <w:r w:rsidR="00854D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  <w:r w:rsidRPr="00391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tym równocześnie podmiot wnoszący petycję</w:t>
      </w:r>
      <w:r w:rsidR="00F336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4DB6" w:rsidRDefault="00F33660" w:rsidP="00F3366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854D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związku z powyższym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przesyłam w załączeniu petycję zgodnie z właściwo</w:t>
      </w:r>
      <w:r w:rsidR="00F14891">
        <w:rPr>
          <w:rFonts w:ascii="Times New Roman" w:hAnsi="Times New Roman" w:cs="Times New Roman"/>
          <w:sz w:val="24"/>
          <w:szCs w:val="24"/>
          <w:shd w:val="clear" w:color="auto" w:fill="FFFFFF"/>
        </w:rPr>
        <w:t>ś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cią </w:t>
      </w:r>
      <w:r w:rsidR="00F14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Urzędu </w:t>
      </w:r>
      <w:r w:rsidR="00F148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Marszałkowskiego </w:t>
      </w:r>
      <w:r w:rsidR="00854DB6">
        <w:rPr>
          <w:rFonts w:ascii="Times New Roman" w:hAnsi="Times New Roman" w:cs="Times New Roman"/>
          <w:sz w:val="24"/>
          <w:szCs w:val="24"/>
          <w:shd w:val="clear" w:color="auto" w:fill="FFFFFF"/>
        </w:rPr>
        <w:t>Województwa Podkarpackiego</w:t>
      </w:r>
      <w:r w:rsidR="00F148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7354" w:rsidRDefault="00F17354" w:rsidP="00C45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4DB6" w:rsidRDefault="00854DB6" w:rsidP="00C45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3DE7" w:rsidRDefault="00B0216E" w:rsidP="00B0216E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Burmistrz Kołaczyc</w:t>
      </w:r>
    </w:p>
    <w:p w:rsidR="00B0216E" w:rsidRDefault="00B0216E" w:rsidP="00B0216E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Stanisław Żygłowicz</w:t>
      </w:r>
    </w:p>
    <w:p w:rsidR="00C03DE7" w:rsidRDefault="00C03DE7" w:rsidP="00C45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3DE7" w:rsidRDefault="00C03DE7" w:rsidP="00C45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3DE7" w:rsidRDefault="00C03DE7" w:rsidP="00C45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3DE7" w:rsidRDefault="00C03DE7" w:rsidP="00C45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3DE7" w:rsidRDefault="00C03DE7" w:rsidP="00C45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3263" w:rsidRDefault="00E53263" w:rsidP="00C45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Załączniki:</w:t>
      </w:r>
    </w:p>
    <w:p w:rsidR="00854DB6" w:rsidRDefault="00E53263" w:rsidP="00854D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Petycja dotycząca naprawy programu ochrony powietrza</w:t>
      </w:r>
    </w:p>
    <w:p w:rsidR="00E53263" w:rsidRPr="00854DB6" w:rsidRDefault="00E53263" w:rsidP="00E53263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 wiadomości:</w:t>
      </w:r>
    </w:p>
    <w:p w:rsidR="00854DB6" w:rsidRPr="00E53263" w:rsidRDefault="00E53263" w:rsidP="00E5326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Krzysztof Motel - Członek Cechu Zdunów Polskich </w:t>
      </w:r>
    </w:p>
    <w:p w:rsidR="002320AD" w:rsidRDefault="002320AD" w:rsidP="002320AD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320AD" w:rsidRDefault="002320AD" w:rsidP="002320AD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sectPr w:rsidR="00232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24AD"/>
    <w:multiLevelType w:val="hybridMultilevel"/>
    <w:tmpl w:val="BB589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C74FD"/>
    <w:multiLevelType w:val="hybridMultilevel"/>
    <w:tmpl w:val="89C25C70"/>
    <w:lvl w:ilvl="0" w:tplc="9536A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657"/>
    <w:multiLevelType w:val="hybridMultilevel"/>
    <w:tmpl w:val="324E5088"/>
    <w:lvl w:ilvl="0" w:tplc="382C5B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E725B4"/>
    <w:multiLevelType w:val="hybridMultilevel"/>
    <w:tmpl w:val="CA7A23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771001A"/>
    <w:multiLevelType w:val="hybridMultilevel"/>
    <w:tmpl w:val="7530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8316C"/>
    <w:multiLevelType w:val="hybridMultilevel"/>
    <w:tmpl w:val="6058A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E3"/>
    <w:rsid w:val="00145544"/>
    <w:rsid w:val="001A60BC"/>
    <w:rsid w:val="002112B1"/>
    <w:rsid w:val="002320AD"/>
    <w:rsid w:val="003168C1"/>
    <w:rsid w:val="00391624"/>
    <w:rsid w:val="00460DEB"/>
    <w:rsid w:val="007959B2"/>
    <w:rsid w:val="00854DB6"/>
    <w:rsid w:val="00894A93"/>
    <w:rsid w:val="00960BAB"/>
    <w:rsid w:val="00A156EC"/>
    <w:rsid w:val="00AF4AE3"/>
    <w:rsid w:val="00B0216E"/>
    <w:rsid w:val="00C03DE7"/>
    <w:rsid w:val="00C245CB"/>
    <w:rsid w:val="00C45F84"/>
    <w:rsid w:val="00CC720E"/>
    <w:rsid w:val="00DC78A6"/>
    <w:rsid w:val="00DF0E7B"/>
    <w:rsid w:val="00E53263"/>
    <w:rsid w:val="00F14891"/>
    <w:rsid w:val="00F17354"/>
    <w:rsid w:val="00F33660"/>
    <w:rsid w:val="00F4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A675C-DDD0-440E-8B12-9ABCB323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F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A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C72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Knap</dc:creator>
  <cp:keywords/>
  <dc:description/>
  <cp:lastModifiedBy>Renata Kania</cp:lastModifiedBy>
  <cp:revision>3</cp:revision>
  <cp:lastPrinted>2022-03-22T13:12:00Z</cp:lastPrinted>
  <dcterms:created xsi:type="dcterms:W3CDTF">2022-03-22T13:30:00Z</dcterms:created>
  <dcterms:modified xsi:type="dcterms:W3CDTF">2022-03-23T09:21:00Z</dcterms:modified>
</cp:coreProperties>
</file>